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57B" w:rsidRDefault="00B01F98"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1A3D0094" wp14:editId="314BE896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F98" w:rsidRDefault="00B01F98"/>
    <w:p w:rsidR="00146DF6" w:rsidRDefault="00146DF6"/>
    <w:p w:rsidR="00146DF6" w:rsidRDefault="00146DF6"/>
    <w:p w:rsidR="00146DF6" w:rsidRDefault="00146DF6"/>
    <w:p w:rsidR="00146DF6" w:rsidRDefault="00146DF6">
      <w:bookmarkStart w:id="0" w:name="_GoBack"/>
      <w:bookmarkEnd w:id="0"/>
    </w:p>
    <w:p w:rsidR="00146DF6" w:rsidRDefault="00146DF6"/>
    <w:p w:rsidR="006E6B9F" w:rsidRDefault="006E6B9F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6A35DA" w:rsidRPr="006A35DA" w:rsidTr="006A35DA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6A35DA" w:rsidRPr="006A35DA" w:rsidTr="006A35D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6A35DA" w:rsidRPr="006A35DA" w:rsidTr="006A35D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146DF6" w:rsidP="006A35D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6DF6">
              <w:rPr>
                <w:rFonts w:ascii="Calibri" w:eastAsia="Calibri" w:hAnsi="Calibri" w:cs="Times New Roman"/>
                <w:sz w:val="24"/>
                <w:szCs w:val="24"/>
              </w:rPr>
              <w:t>VY_42_INOVACE_0321 Rovnice a nerovnice s faktoriálem II</w:t>
            </w:r>
          </w:p>
        </w:tc>
      </w:tr>
      <w:tr w:rsidR="006A35DA" w:rsidRPr="006A35DA" w:rsidTr="006A35D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6A35DA" w:rsidRPr="006A35DA" w:rsidTr="006A35D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813653" w:rsidP="006A35D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6A35DA" w:rsidRPr="006A35DA" w:rsidTr="006A35D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6A35DA" w:rsidRPr="006A35DA" w:rsidTr="006A35D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813653" w:rsidRDefault="00146DF6" w:rsidP="006A35DA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813653">
              <w:rPr>
                <w:rFonts w:ascii="Calibri" w:eastAsia="Calibri" w:hAnsi="Calibri" w:cs="Times New Roman"/>
                <w:sz w:val="24"/>
                <w:szCs w:val="24"/>
              </w:rPr>
              <w:t>3.11</w:t>
            </w:r>
            <w:r w:rsidR="006A35DA" w:rsidRPr="00813653">
              <w:rPr>
                <w:rFonts w:ascii="Calibri" w:eastAsia="Calibri" w:hAnsi="Calibri" w:cs="Times New Roman"/>
                <w:sz w:val="24"/>
                <w:szCs w:val="24"/>
              </w:rPr>
              <w:t>.2013</w:t>
            </w:r>
          </w:p>
        </w:tc>
      </w:tr>
      <w:tr w:rsidR="006A35DA" w:rsidRPr="006A35DA" w:rsidTr="006A35D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146DF6" w:rsidP="006A35D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46DF6">
              <w:rPr>
                <w:rFonts w:ascii="Calibri" w:eastAsia="Calibri" w:hAnsi="Calibri" w:cs="Times New Roman"/>
                <w:sz w:val="24"/>
                <w:szCs w:val="24"/>
              </w:rPr>
              <w:t>Rovnice a nerovnice s faktoriálem, řešení vzorových úloh, samostatné řešení příkladů s možností kontroly výsledku</w:t>
            </w:r>
          </w:p>
        </w:tc>
      </w:tr>
      <w:tr w:rsidR="006A35DA" w:rsidRPr="006A35DA" w:rsidTr="006A35DA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6A35DA" w:rsidRPr="006A35DA" w:rsidTr="006A35DA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A35DA" w:rsidRPr="006A35DA" w:rsidRDefault="006A35DA" w:rsidP="006A35D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A35DA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6E6B9F" w:rsidRDefault="006E6B9F"/>
    <w:p w:rsidR="006E6B9F" w:rsidRDefault="006E6B9F"/>
    <w:p w:rsidR="006E6B9F" w:rsidRDefault="006E6B9F"/>
    <w:p w:rsidR="006E6B9F" w:rsidRDefault="006E6B9F"/>
    <w:p w:rsidR="006E6B9F" w:rsidRDefault="006E6B9F" w:rsidP="006E6B9F">
      <w:pPr>
        <w:pStyle w:val="Bezmezer"/>
        <w:jc w:val="center"/>
        <w:rPr>
          <w:b/>
          <w:sz w:val="36"/>
          <w:szCs w:val="36"/>
          <w:u w:val="single"/>
        </w:rPr>
      </w:pPr>
      <w:r w:rsidRPr="006E6B9F">
        <w:rPr>
          <w:b/>
          <w:sz w:val="36"/>
          <w:szCs w:val="36"/>
          <w:u w:val="single"/>
        </w:rPr>
        <w:lastRenderedPageBreak/>
        <w:t>Řešené rovnice</w:t>
      </w:r>
      <w:r>
        <w:rPr>
          <w:b/>
          <w:sz w:val="36"/>
          <w:szCs w:val="36"/>
          <w:u w:val="single"/>
        </w:rPr>
        <w:t xml:space="preserve"> a nerovnice</w:t>
      </w:r>
      <w:r w:rsidRPr="006E6B9F">
        <w:rPr>
          <w:b/>
          <w:sz w:val="36"/>
          <w:szCs w:val="36"/>
          <w:u w:val="single"/>
        </w:rPr>
        <w:t>:</w:t>
      </w:r>
    </w:p>
    <w:p w:rsidR="005335BF" w:rsidRDefault="005335BF" w:rsidP="005335BF">
      <w:pPr>
        <w:pStyle w:val="Bezmezer"/>
        <w:rPr>
          <w:sz w:val="36"/>
          <w:szCs w:val="36"/>
        </w:rPr>
      </w:pPr>
    </w:p>
    <w:p w:rsidR="005335BF" w:rsidRPr="005335BF" w:rsidRDefault="005335BF" w:rsidP="005335BF">
      <w:pPr>
        <w:pStyle w:val="Bezmezer"/>
        <w:rPr>
          <w:sz w:val="36"/>
          <w:szCs w:val="36"/>
        </w:rPr>
      </w:pPr>
      <w:r w:rsidRPr="005335BF">
        <w:rPr>
          <w:sz w:val="36"/>
          <w:szCs w:val="36"/>
        </w:rPr>
        <w:t>Řešte následující rovnice a nerovnice</w:t>
      </w:r>
      <w:r w:rsidR="0038019B">
        <w:rPr>
          <w:sz w:val="36"/>
          <w:szCs w:val="36"/>
        </w:rPr>
        <w:t>, u každého příkladu zapište i definiční obor</w:t>
      </w:r>
      <w:r>
        <w:rPr>
          <w:sz w:val="36"/>
          <w:szCs w:val="36"/>
        </w:rPr>
        <w:t>:</w:t>
      </w:r>
    </w:p>
    <w:p w:rsidR="006E6B9F" w:rsidRDefault="006E6B9F" w:rsidP="006E6B9F">
      <w:pPr>
        <w:pStyle w:val="Bezmezer"/>
        <w:jc w:val="center"/>
        <w:rPr>
          <w:b/>
          <w:sz w:val="36"/>
          <w:szCs w:val="36"/>
          <w:u w:val="single"/>
        </w:rPr>
      </w:pPr>
    </w:p>
    <w:p w:rsidR="006E6B9F" w:rsidRDefault="006E6B9F" w:rsidP="006E6B9F">
      <w:pPr>
        <w:pStyle w:val="Bezmezer"/>
        <w:rPr>
          <w:rFonts w:eastAsiaTheme="minorEastAsia"/>
          <w:sz w:val="36"/>
          <w:szCs w:val="36"/>
        </w:rPr>
      </w:pPr>
      <w:r>
        <w:rPr>
          <w:sz w:val="36"/>
          <w:szCs w:val="36"/>
        </w:rPr>
        <w:t xml:space="preserve">1) 28 +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x!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3!.</m:t>
            </m:r>
            <m:d>
              <m:d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x-3</m:t>
                </m:r>
              </m:e>
            </m:d>
            <m:r>
              <w:rPr>
                <w:rFonts w:ascii="Cambria Math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sz w:val="36"/>
          <w:szCs w:val="36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x+1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x-2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</w:p>
    <w:p w:rsidR="006E6B9F" w:rsidRDefault="006E6B9F" w:rsidP="006E6B9F">
      <w:pPr>
        <w:pStyle w:val="Bezmezer"/>
        <w:rPr>
          <w:rFonts w:eastAsiaTheme="minorEastAsia"/>
          <w:sz w:val="36"/>
          <w:szCs w:val="36"/>
        </w:rPr>
      </w:pPr>
    </w:p>
    <w:p w:rsidR="006E6B9F" w:rsidRDefault="00146DF6" w:rsidP="006E6B9F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2) </w:t>
      </w:r>
      <m:oMath>
        <m:d>
          <m:d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den>
            </m:f>
          </m:e>
        </m:d>
      </m:oMath>
      <w:r>
        <w:rPr>
          <w:rFonts w:eastAsiaTheme="minorEastAsia"/>
          <w:sz w:val="36"/>
          <w:szCs w:val="36"/>
        </w:rPr>
        <w:t xml:space="preserve"> + </w:t>
      </w:r>
      <m:oMath>
        <m:d>
          <m:d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den>
            </m:f>
          </m:e>
        </m:d>
      </m:oMath>
      <w:r w:rsidR="006E6B9F">
        <w:rPr>
          <w:rFonts w:eastAsiaTheme="minorEastAsia"/>
          <w:sz w:val="36"/>
          <w:szCs w:val="36"/>
        </w:rPr>
        <w:t xml:space="preserve"> = </w:t>
      </w:r>
      <m:oMath>
        <m:d>
          <m:d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9</m:t>
                </m:r>
              </m:num>
              <m:den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den>
            </m:f>
          </m:e>
        </m:d>
      </m:oMath>
    </w:p>
    <w:p w:rsidR="006E6B9F" w:rsidRDefault="006E6B9F" w:rsidP="006E6B9F">
      <w:pPr>
        <w:pStyle w:val="Bezmezer"/>
        <w:rPr>
          <w:rFonts w:eastAsiaTheme="minorEastAsia"/>
          <w:sz w:val="36"/>
          <w:szCs w:val="36"/>
        </w:rPr>
      </w:pPr>
    </w:p>
    <w:p w:rsidR="006E6B9F" w:rsidRDefault="006E6B9F" w:rsidP="006E6B9F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3)</w:t>
      </w:r>
      <w:r w:rsidR="00146DF6">
        <w:rPr>
          <w:rFonts w:eastAsiaTheme="minorEastAsia"/>
          <w:sz w:val="36"/>
          <w:szCs w:val="36"/>
        </w:rPr>
        <w:t xml:space="preserve">  </w:t>
      </w:r>
      <m:oMath>
        <m:d>
          <m:d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x-2</m:t>
                </m:r>
              </m:num>
              <m:den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3</m:t>
                </m:r>
              </m:den>
            </m:f>
          </m:e>
        </m:d>
      </m:oMath>
      <w:r w:rsidR="005335BF">
        <w:rPr>
          <w:rFonts w:eastAsiaTheme="minorEastAsia"/>
          <w:sz w:val="36"/>
          <w:szCs w:val="36"/>
        </w:rPr>
        <w:t>= 364</w:t>
      </w: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 xml:space="preserve">4)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x!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x-1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>
        <w:rPr>
          <w:rFonts w:eastAsiaTheme="minorEastAsia"/>
          <w:sz w:val="36"/>
          <w:szCs w:val="36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x!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x-2</m:t>
                </m:r>
              </m:e>
            </m:d>
            <m:r>
              <w:rPr>
                <w:rFonts w:ascii="Cambria Math" w:eastAsiaTheme="minorEastAsia" w:hAnsi="Cambria Math"/>
                <w:sz w:val="36"/>
                <w:szCs w:val="36"/>
              </w:rPr>
              <m:t>!</m:t>
            </m:r>
          </m:den>
        </m:f>
      </m:oMath>
      <w:r w:rsidR="00C16837">
        <w:rPr>
          <w:rFonts w:eastAsiaTheme="minorEastAsia"/>
          <w:sz w:val="36"/>
          <w:szCs w:val="36"/>
        </w:rPr>
        <w:t xml:space="preserve"> ˂ 8</w:t>
      </w:r>
      <w:r>
        <w:rPr>
          <w:rFonts w:eastAsiaTheme="minorEastAsia"/>
          <w:sz w:val="36"/>
          <w:szCs w:val="36"/>
        </w:rPr>
        <w:t>1</w:t>
      </w: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18049C" w:rsidRDefault="0018049C" w:rsidP="006E6B9F">
      <w:pPr>
        <w:pStyle w:val="Bezmezer"/>
        <w:rPr>
          <w:rFonts w:eastAsiaTheme="minorEastAsia"/>
          <w:sz w:val="36"/>
          <w:szCs w:val="36"/>
        </w:rPr>
      </w:pPr>
    </w:p>
    <w:p w:rsidR="0038019B" w:rsidRDefault="0038019B" w:rsidP="0038019B">
      <w:pPr>
        <w:pStyle w:val="Bezmezer"/>
        <w:rPr>
          <w:rFonts w:eastAsiaTheme="minorEastAsia"/>
          <w:sz w:val="36"/>
          <w:szCs w:val="36"/>
        </w:rPr>
      </w:pPr>
    </w:p>
    <w:p w:rsidR="00146DF6" w:rsidRDefault="00146DF6" w:rsidP="0038019B">
      <w:pPr>
        <w:pStyle w:val="Bezmezer"/>
        <w:rPr>
          <w:rFonts w:eastAsiaTheme="minorEastAsia"/>
          <w:sz w:val="36"/>
          <w:szCs w:val="36"/>
        </w:rPr>
      </w:pPr>
    </w:p>
    <w:p w:rsidR="0018049C" w:rsidRPr="0038019B" w:rsidRDefault="0018049C" w:rsidP="0038019B">
      <w:pPr>
        <w:pStyle w:val="Bezmezer"/>
        <w:jc w:val="center"/>
        <w:rPr>
          <w:rFonts w:eastAsiaTheme="minorEastAsia"/>
          <w:b/>
          <w:sz w:val="32"/>
          <w:szCs w:val="32"/>
          <w:u w:val="single"/>
        </w:rPr>
      </w:pPr>
      <w:r w:rsidRPr="0038019B">
        <w:rPr>
          <w:rFonts w:eastAsiaTheme="minorEastAsia"/>
          <w:b/>
          <w:sz w:val="32"/>
          <w:szCs w:val="32"/>
          <w:u w:val="single"/>
        </w:rPr>
        <w:lastRenderedPageBreak/>
        <w:t>Řešení:</w:t>
      </w:r>
    </w:p>
    <w:p w:rsidR="0018049C" w:rsidRPr="0038019B" w:rsidRDefault="0018049C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sz w:val="32"/>
          <w:szCs w:val="32"/>
        </w:rPr>
        <w:t xml:space="preserve">1) </w:t>
      </w:r>
      <w:r w:rsidRPr="0038019B">
        <w:rPr>
          <w:b/>
          <w:sz w:val="32"/>
          <w:szCs w:val="32"/>
        </w:rPr>
        <w:t xml:space="preserve">28 +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x!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3!.</m:t>
            </m:r>
            <m:d>
              <m:dPr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x-3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!</m:t>
            </m:r>
          </m:den>
        </m:f>
      </m:oMath>
      <w:r w:rsidRPr="0038019B">
        <w:rPr>
          <w:rFonts w:eastAsiaTheme="minorEastAsia"/>
          <w:b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x+1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</w:p>
    <w:p w:rsidR="0018049C" w:rsidRPr="0038019B" w:rsidRDefault="0018049C" w:rsidP="0018049C">
      <w:pPr>
        <w:pStyle w:val="Bezmezer"/>
        <w:rPr>
          <w:rFonts w:eastAsiaTheme="minorEastAsia"/>
          <w:sz w:val="32"/>
          <w:szCs w:val="32"/>
        </w:rPr>
      </w:pPr>
    </w:p>
    <w:p w:rsidR="0018049C" w:rsidRPr="0038019B" w:rsidRDefault="0018049C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   </w:t>
      </w:r>
      <w:r w:rsidRPr="0038019B">
        <w:rPr>
          <w:sz w:val="32"/>
          <w:szCs w:val="32"/>
        </w:rPr>
        <w:t xml:space="preserve">28 +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x.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x-1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x-2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>.(x-3)!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3!.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x-3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>!</m:t>
            </m:r>
          </m:den>
        </m:f>
      </m:oMath>
      <w:r w:rsidRPr="0038019B">
        <w:rPr>
          <w:rFonts w:eastAsiaTheme="minorEastAsia"/>
          <w:sz w:val="32"/>
          <w:szCs w:val="32"/>
        </w:rPr>
        <w:t xml:space="preserve">  =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x+1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.x.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x-1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.(x-2)!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</w:p>
    <w:p w:rsidR="0018049C" w:rsidRPr="0038019B" w:rsidRDefault="0018049C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  </w:t>
      </w:r>
    </w:p>
    <w:p w:rsidR="0018049C" w:rsidRPr="0038019B" w:rsidRDefault="0018049C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  </w:t>
      </w:r>
      <w:r w:rsidRPr="0038019B">
        <w:rPr>
          <w:sz w:val="32"/>
          <w:szCs w:val="32"/>
        </w:rPr>
        <w:t xml:space="preserve">28 +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x.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x-1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>.(x-2)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Pr="0038019B">
        <w:rPr>
          <w:rFonts w:eastAsiaTheme="minorEastAsia"/>
          <w:sz w:val="32"/>
          <w:szCs w:val="32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x+1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.x.(x-1)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 w:rsidRPr="0038019B">
        <w:rPr>
          <w:rFonts w:eastAsiaTheme="minorEastAsia"/>
          <w:sz w:val="32"/>
          <w:szCs w:val="32"/>
        </w:rPr>
        <w:t xml:space="preserve">            /.6</w:t>
      </w:r>
    </w:p>
    <w:p w:rsidR="00B96059" w:rsidRPr="0038019B" w:rsidRDefault="00B96059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  168 + x</w:t>
      </w:r>
      <w:r w:rsidRPr="0038019B">
        <w:rPr>
          <w:rFonts w:eastAsiaTheme="minorEastAsia"/>
          <w:sz w:val="32"/>
          <w:szCs w:val="32"/>
          <w:vertAlign w:val="superscript"/>
        </w:rPr>
        <w:t>3</w:t>
      </w:r>
      <w:r w:rsidRPr="0038019B">
        <w:rPr>
          <w:rFonts w:eastAsiaTheme="minorEastAsia"/>
          <w:sz w:val="32"/>
          <w:szCs w:val="32"/>
        </w:rPr>
        <w:t xml:space="preserve"> – 3x</w:t>
      </w:r>
      <w:r w:rsidRPr="0038019B">
        <w:rPr>
          <w:rFonts w:eastAsiaTheme="minorEastAsia"/>
          <w:sz w:val="32"/>
          <w:szCs w:val="32"/>
          <w:vertAlign w:val="superscript"/>
        </w:rPr>
        <w:t>2</w:t>
      </w:r>
      <w:r w:rsidRPr="0038019B">
        <w:rPr>
          <w:rFonts w:eastAsiaTheme="minorEastAsia"/>
          <w:sz w:val="32"/>
          <w:szCs w:val="32"/>
        </w:rPr>
        <w:t xml:space="preserve"> + 2x = x</w:t>
      </w:r>
      <w:r w:rsidRPr="0038019B">
        <w:rPr>
          <w:rFonts w:eastAsiaTheme="minorEastAsia"/>
          <w:sz w:val="32"/>
          <w:szCs w:val="32"/>
          <w:vertAlign w:val="superscript"/>
        </w:rPr>
        <w:t xml:space="preserve">3 </w:t>
      </w:r>
      <w:r w:rsidRPr="0038019B">
        <w:rPr>
          <w:rFonts w:eastAsiaTheme="minorEastAsia"/>
          <w:sz w:val="32"/>
          <w:szCs w:val="32"/>
        </w:rPr>
        <w:t>- x</w:t>
      </w:r>
    </w:p>
    <w:p w:rsidR="00B96059" w:rsidRPr="0038019B" w:rsidRDefault="00B96059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  0 = 3x</w:t>
      </w:r>
      <w:r w:rsidRPr="0038019B">
        <w:rPr>
          <w:rFonts w:eastAsiaTheme="minorEastAsia"/>
          <w:sz w:val="32"/>
          <w:szCs w:val="32"/>
          <w:vertAlign w:val="superscript"/>
        </w:rPr>
        <w:t>2</w:t>
      </w:r>
      <w:r w:rsidRPr="0038019B">
        <w:rPr>
          <w:rFonts w:eastAsiaTheme="minorEastAsia"/>
          <w:sz w:val="32"/>
          <w:szCs w:val="32"/>
        </w:rPr>
        <w:t xml:space="preserve"> – 3x – 168                   /:3</w:t>
      </w:r>
    </w:p>
    <w:p w:rsidR="00B96059" w:rsidRPr="0038019B" w:rsidRDefault="00B96059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  0 = x</w:t>
      </w:r>
      <w:r w:rsidRPr="0038019B">
        <w:rPr>
          <w:rFonts w:eastAsiaTheme="minorEastAsia"/>
          <w:sz w:val="32"/>
          <w:szCs w:val="32"/>
          <w:vertAlign w:val="superscript"/>
        </w:rPr>
        <w:t>2</w:t>
      </w:r>
      <w:r w:rsidRPr="0038019B">
        <w:rPr>
          <w:rFonts w:eastAsiaTheme="minorEastAsia"/>
          <w:sz w:val="32"/>
          <w:szCs w:val="32"/>
        </w:rPr>
        <w:t xml:space="preserve"> – x – 56</w:t>
      </w:r>
    </w:p>
    <w:p w:rsidR="00B96059" w:rsidRPr="0038019B" w:rsidRDefault="00B96059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  x</w:t>
      </w:r>
      <w:r w:rsidRPr="0038019B">
        <w:rPr>
          <w:rFonts w:eastAsiaTheme="minorEastAsia"/>
          <w:sz w:val="32"/>
          <w:szCs w:val="32"/>
          <w:vertAlign w:val="subscript"/>
        </w:rPr>
        <w:t>1,2</w:t>
      </w:r>
      <w:r w:rsidRPr="0038019B"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-4ac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2a</m:t>
            </m:r>
          </m:den>
        </m:f>
      </m:oMath>
      <w:r w:rsidRPr="0038019B"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-(-1)±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(-1)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</w:rPr>
                  <m:t>-4.1.(-56)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2.1</m:t>
            </m:r>
          </m:den>
        </m:f>
      </m:oMath>
      <w:r w:rsidRPr="0038019B"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+224</m:t>
                </m:r>
              </m:e>
            </m:rad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Pr="0038019B">
        <w:rPr>
          <w:rFonts w:eastAsiaTheme="minorEastAsia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1±</m:t>
            </m:r>
            <m:r>
              <w:rPr>
                <w:rFonts w:ascii="Cambria Math" w:eastAsiaTheme="minorEastAsia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B96059" w:rsidRPr="0038019B" w:rsidRDefault="00146DF6" w:rsidP="0018049C">
      <w:pPr>
        <w:pStyle w:val="Bezmezer"/>
        <w:rPr>
          <w:rFonts w:eastAsiaTheme="minorEastAsia"/>
          <w:b/>
          <w:sz w:val="32"/>
          <w:szCs w:val="32"/>
          <w:u w:val="single"/>
        </w:rPr>
      </w:pPr>
      <w:r>
        <w:rPr>
          <w:rFonts w:eastAsiaTheme="minorEastAsia"/>
          <w:b/>
          <w:sz w:val="32"/>
          <w:szCs w:val="32"/>
          <w:vertAlign w:val="superscript"/>
        </w:rPr>
        <w:t xml:space="preserve">     </w:t>
      </w:r>
      <w:r w:rsidR="00B96059" w:rsidRPr="0038019B">
        <w:rPr>
          <w:rFonts w:eastAsiaTheme="minorEastAsia"/>
          <w:b/>
          <w:sz w:val="32"/>
          <w:szCs w:val="32"/>
          <w:u w:val="single"/>
        </w:rPr>
        <w:t>x</w:t>
      </w:r>
      <w:r w:rsidR="00B96059" w:rsidRPr="0038019B">
        <w:rPr>
          <w:rFonts w:eastAsiaTheme="minorEastAsia"/>
          <w:b/>
          <w:sz w:val="32"/>
          <w:szCs w:val="32"/>
          <w:u w:val="single"/>
          <w:vertAlign w:val="subscript"/>
        </w:rPr>
        <w:t>1</w:t>
      </w:r>
      <w:r w:rsidR="00B96059" w:rsidRPr="0038019B">
        <w:rPr>
          <w:rFonts w:eastAsiaTheme="minorEastAsia"/>
          <w:b/>
          <w:sz w:val="32"/>
          <w:szCs w:val="32"/>
          <w:u w:val="single"/>
        </w:rPr>
        <w:t xml:space="preserve"> = 8</w:t>
      </w:r>
    </w:p>
    <w:p w:rsidR="00B96059" w:rsidRPr="0038019B" w:rsidRDefault="00B96059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 </w:t>
      </w:r>
      <w:r w:rsidR="00146DF6">
        <w:rPr>
          <w:rFonts w:eastAsiaTheme="minorEastAsia"/>
          <w:sz w:val="32"/>
          <w:szCs w:val="32"/>
        </w:rPr>
        <w:t xml:space="preserve"> </w:t>
      </w:r>
      <w:r w:rsidRPr="0038019B">
        <w:rPr>
          <w:rFonts w:eastAsiaTheme="minorEastAsia"/>
          <w:sz w:val="32"/>
          <w:szCs w:val="32"/>
        </w:rPr>
        <w:t xml:space="preserve"> x</w:t>
      </w:r>
      <w:r w:rsidRPr="0038019B">
        <w:rPr>
          <w:rFonts w:eastAsiaTheme="minorEastAsia"/>
          <w:sz w:val="32"/>
          <w:szCs w:val="32"/>
          <w:vertAlign w:val="subscript"/>
        </w:rPr>
        <w:t xml:space="preserve">2 </w:t>
      </w:r>
      <w:r w:rsidRPr="0038019B">
        <w:rPr>
          <w:rFonts w:eastAsiaTheme="minorEastAsia"/>
          <w:sz w:val="32"/>
          <w:szCs w:val="32"/>
        </w:rPr>
        <w:t xml:space="preserve">= </w:t>
      </w:r>
      <w:r w:rsidR="0038019B" w:rsidRPr="0038019B">
        <w:rPr>
          <w:rFonts w:eastAsiaTheme="minorEastAsia"/>
          <w:sz w:val="32"/>
          <w:szCs w:val="32"/>
        </w:rPr>
        <w:t>-7 nevyhovuje</w:t>
      </w:r>
      <w:r w:rsidR="00CF7342" w:rsidRPr="0038019B">
        <w:rPr>
          <w:rFonts w:eastAsiaTheme="minorEastAsia"/>
          <w:sz w:val="32"/>
          <w:szCs w:val="32"/>
        </w:rPr>
        <w:t>, neexistuje faktoriál záporného čísla</w:t>
      </w:r>
    </w:p>
    <w:p w:rsidR="0038019B" w:rsidRPr="0038019B" w:rsidRDefault="0038019B" w:rsidP="0018049C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>protože x ≥ 0</w:t>
      </w:r>
    </w:p>
    <w:p w:rsidR="0038019B" w:rsidRPr="0038019B" w:rsidRDefault="0038019B" w:rsidP="0018049C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 xml:space="preserve">               x+1≥ 0     → x ≥ -1                      </w:t>
      </w:r>
    </w:p>
    <w:p w:rsidR="0038019B" w:rsidRPr="0038019B" w:rsidRDefault="0038019B" w:rsidP="0018049C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 xml:space="preserve">               x – 2 ≥ 0  → x ≥ 2                      </w:t>
      </w:r>
    </w:p>
    <w:p w:rsidR="0038019B" w:rsidRPr="0038019B" w:rsidRDefault="0038019B" w:rsidP="0018049C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 xml:space="preserve">                x – 3 ≥ 0 → x ≥ 3                      </w:t>
      </w:r>
      <w:proofErr w:type="spellStart"/>
      <w:r w:rsidRPr="0038019B">
        <w:rPr>
          <w:rFonts w:eastAsiaTheme="minorEastAsia"/>
          <w:b/>
          <w:sz w:val="32"/>
          <w:szCs w:val="32"/>
        </w:rPr>
        <w:t>D</w:t>
      </w:r>
      <w:r w:rsidRPr="0038019B">
        <w:rPr>
          <w:rFonts w:eastAsiaTheme="minorEastAsia"/>
          <w:b/>
          <w:sz w:val="32"/>
          <w:szCs w:val="32"/>
          <w:vertAlign w:val="subscript"/>
        </w:rPr>
        <w:t>f</w:t>
      </w:r>
      <w:proofErr w:type="spellEnd"/>
      <w:r w:rsidRPr="0038019B">
        <w:rPr>
          <w:rFonts w:eastAsiaTheme="minorEastAsia"/>
          <w:b/>
          <w:sz w:val="32"/>
          <w:szCs w:val="32"/>
        </w:rPr>
        <w:t xml:space="preserve"> = ˂3; ∞)</w:t>
      </w:r>
    </w:p>
    <w:p w:rsidR="00CF7342" w:rsidRPr="0038019B" w:rsidRDefault="00CF7342" w:rsidP="0018049C">
      <w:pPr>
        <w:pStyle w:val="Bezmezer"/>
        <w:rPr>
          <w:rFonts w:eastAsiaTheme="minorEastAsia"/>
          <w:sz w:val="32"/>
          <w:szCs w:val="32"/>
        </w:rPr>
      </w:pPr>
    </w:p>
    <w:p w:rsidR="00CF7342" w:rsidRPr="0038019B" w:rsidRDefault="00CF7342" w:rsidP="0018049C">
      <w:pPr>
        <w:pStyle w:val="Bezmezer"/>
        <w:rPr>
          <w:rFonts w:eastAsiaTheme="minorEastAsia"/>
          <w:sz w:val="32"/>
          <w:szCs w:val="32"/>
        </w:rPr>
      </w:pPr>
    </w:p>
    <w:p w:rsidR="0018049C" w:rsidRPr="0038019B" w:rsidRDefault="00146DF6" w:rsidP="0018049C">
      <w:pPr>
        <w:pStyle w:val="Bezmez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 xml:space="preserve">2)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den>
            </m:f>
          </m:e>
        </m:d>
      </m:oMath>
      <w:r w:rsidR="0018049C" w:rsidRPr="0038019B">
        <w:rPr>
          <w:rFonts w:eastAsiaTheme="minorEastAsia"/>
          <w:b/>
          <w:sz w:val="32"/>
          <w:szCs w:val="32"/>
        </w:rPr>
        <w:t xml:space="preserve"> + </w:t>
      </w:r>
      <m:oMath>
        <m:d>
          <m:d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  <w:r w:rsidR="0018049C" w:rsidRPr="0038019B">
        <w:rPr>
          <w:rFonts w:eastAsiaTheme="minorEastAsia"/>
          <w:b/>
          <w:sz w:val="32"/>
          <w:szCs w:val="32"/>
        </w:rPr>
        <w:t xml:space="preserve"> = </w:t>
      </w:r>
      <m:oMath>
        <m:d>
          <m:dPr>
            <m:ctrlPr>
              <w:rPr>
                <w:rFonts w:ascii="Cambria Math" w:eastAsiaTheme="minorEastAsia" w:hAnsi="Cambria Math"/>
                <w:b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/>
                    <w:b/>
                    <w:sz w:val="32"/>
                    <w:szCs w:val="32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9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</w:p>
    <w:p w:rsidR="00146DF6" w:rsidRDefault="00CF7342" w:rsidP="00146DF6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x!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2!.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  <w:r w:rsidRPr="0038019B">
        <w:rPr>
          <w:rFonts w:eastAsiaTheme="minorEastAsia"/>
          <w:b/>
          <w:sz w:val="32"/>
          <w:szCs w:val="32"/>
        </w:rPr>
        <w:t xml:space="preserve"> +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x!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3!.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x-3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  <w:r w:rsidRPr="0038019B">
        <w:rPr>
          <w:rFonts w:eastAsiaTheme="minorEastAsia"/>
          <w:b/>
          <w:sz w:val="32"/>
          <w:szCs w:val="32"/>
        </w:rPr>
        <w:t xml:space="preserve"> </w:t>
      </w:r>
      <w:r w:rsidR="00D776BD">
        <w:rPr>
          <w:rFonts w:eastAsiaTheme="minorEastAsia"/>
          <w:b/>
          <w:sz w:val="32"/>
          <w:szCs w:val="32"/>
        </w:rPr>
        <w:t xml:space="preserve"> </w:t>
      </w:r>
      <w:r w:rsidRPr="0038019B">
        <w:rPr>
          <w:rFonts w:eastAsiaTheme="minorEastAsia"/>
          <w:b/>
          <w:sz w:val="32"/>
          <w:szCs w:val="32"/>
        </w:rPr>
        <w:t>=   84</w:t>
      </w:r>
    </w:p>
    <w:p w:rsidR="00CF7342" w:rsidRPr="0038019B" w:rsidRDefault="00CF7342" w:rsidP="00146DF6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x-1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.(x-2)!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2!.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  <w:r w:rsidRPr="0038019B">
        <w:rPr>
          <w:rFonts w:eastAsiaTheme="minorEastAsia"/>
          <w:b/>
          <w:sz w:val="32"/>
          <w:szCs w:val="32"/>
        </w:rPr>
        <w:t xml:space="preserve"> +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x.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x-1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.(x-3)!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3!.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x-3</m:t>
                </m:r>
              </m:e>
            </m:d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  <w:r w:rsidRPr="0038019B">
        <w:rPr>
          <w:rFonts w:eastAsiaTheme="minorEastAsia"/>
          <w:b/>
          <w:sz w:val="32"/>
          <w:szCs w:val="32"/>
        </w:rPr>
        <w:t xml:space="preserve"> = 84</w:t>
      </w:r>
    </w:p>
    <w:p w:rsidR="00CF7342" w:rsidRPr="0038019B" w:rsidRDefault="00B94025" w:rsidP="00CF7342">
      <w:pPr>
        <w:pStyle w:val="Bezmezer"/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x.(x-1)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 w:rsidR="00CF7342" w:rsidRPr="0038019B">
        <w:rPr>
          <w:rFonts w:eastAsiaTheme="minorEastAsia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x.</m:t>
            </m:r>
            <m:d>
              <m:d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x-1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.(x-2)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 w:rsidR="00CF7342" w:rsidRPr="0038019B">
        <w:rPr>
          <w:rFonts w:eastAsiaTheme="minorEastAsia"/>
          <w:sz w:val="32"/>
          <w:szCs w:val="32"/>
        </w:rPr>
        <w:t xml:space="preserve">  = 84       /.6</w:t>
      </w:r>
    </w:p>
    <w:p w:rsidR="00CF7342" w:rsidRPr="0038019B" w:rsidRDefault="00CF7342" w:rsidP="00CF7342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3x</w:t>
      </w:r>
      <w:r w:rsidRPr="0038019B">
        <w:rPr>
          <w:rFonts w:eastAsiaTheme="minorEastAsia"/>
          <w:sz w:val="32"/>
          <w:szCs w:val="32"/>
          <w:vertAlign w:val="superscript"/>
        </w:rPr>
        <w:t>2</w:t>
      </w:r>
      <w:r w:rsidRPr="0038019B">
        <w:rPr>
          <w:rFonts w:eastAsiaTheme="minorEastAsia"/>
          <w:sz w:val="32"/>
          <w:szCs w:val="32"/>
        </w:rPr>
        <w:t xml:space="preserve"> – 3x + x</w:t>
      </w:r>
      <w:r w:rsidRPr="0038019B">
        <w:rPr>
          <w:rFonts w:eastAsiaTheme="minorEastAsia"/>
          <w:sz w:val="32"/>
          <w:szCs w:val="32"/>
          <w:vertAlign w:val="superscript"/>
        </w:rPr>
        <w:t>3</w:t>
      </w:r>
      <w:r w:rsidRPr="0038019B">
        <w:rPr>
          <w:rFonts w:eastAsiaTheme="minorEastAsia"/>
          <w:sz w:val="32"/>
          <w:szCs w:val="32"/>
        </w:rPr>
        <w:t xml:space="preserve"> – 3x</w:t>
      </w:r>
      <w:r w:rsidRPr="0038019B">
        <w:rPr>
          <w:rFonts w:eastAsiaTheme="minorEastAsia"/>
          <w:sz w:val="32"/>
          <w:szCs w:val="32"/>
          <w:vertAlign w:val="superscript"/>
        </w:rPr>
        <w:t>2</w:t>
      </w:r>
      <w:r w:rsidRPr="0038019B">
        <w:rPr>
          <w:rFonts w:eastAsiaTheme="minorEastAsia"/>
          <w:sz w:val="32"/>
          <w:szCs w:val="32"/>
        </w:rPr>
        <w:t xml:space="preserve"> + 2x = 504</w:t>
      </w:r>
    </w:p>
    <w:p w:rsidR="00CF7342" w:rsidRPr="0038019B" w:rsidRDefault="00CF7342" w:rsidP="00CF7342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x</w:t>
      </w:r>
      <w:r w:rsidRPr="0038019B">
        <w:rPr>
          <w:rFonts w:eastAsiaTheme="minorEastAsia"/>
          <w:sz w:val="32"/>
          <w:szCs w:val="32"/>
          <w:vertAlign w:val="superscript"/>
        </w:rPr>
        <w:t xml:space="preserve">3 </w:t>
      </w:r>
      <w:r w:rsidRPr="0038019B">
        <w:rPr>
          <w:rFonts w:eastAsiaTheme="minorEastAsia"/>
          <w:sz w:val="32"/>
          <w:szCs w:val="32"/>
        </w:rPr>
        <w:t>– x – 504 = 0</w:t>
      </w:r>
    </w:p>
    <w:p w:rsidR="00CF7342" w:rsidRPr="0038019B" w:rsidRDefault="00693982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rovnice třetího stupně, lze ji upravit vytýkáním a rozkladem</w:t>
      </w:r>
    </w:p>
    <w:p w:rsidR="00693982" w:rsidRPr="0038019B" w:rsidRDefault="00693982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x.(x+1).(x-1)= 504</w:t>
      </w:r>
    </w:p>
    <w:p w:rsidR="00693982" w:rsidRPr="0038019B" w:rsidRDefault="00693982" w:rsidP="0018049C">
      <w:pPr>
        <w:pStyle w:val="Bezmezer"/>
        <w:rPr>
          <w:rFonts w:eastAsiaTheme="minorEastAsia"/>
          <w:b/>
          <w:sz w:val="32"/>
          <w:szCs w:val="32"/>
          <w:u w:val="single"/>
        </w:rPr>
      </w:pPr>
      <w:r w:rsidRPr="0038019B">
        <w:rPr>
          <w:rFonts w:eastAsiaTheme="minorEastAsia"/>
          <w:sz w:val="32"/>
          <w:szCs w:val="32"/>
        </w:rPr>
        <w:t xml:space="preserve">tedy jedná se o součin třech po sobě jdoucích přirozených čísel. Vyhovují čísla 9.8.7 = 504 → </w:t>
      </w:r>
      <w:r w:rsidRPr="0038019B">
        <w:rPr>
          <w:rFonts w:eastAsiaTheme="minorEastAsia"/>
          <w:b/>
          <w:sz w:val="32"/>
          <w:szCs w:val="32"/>
          <w:u w:val="single"/>
        </w:rPr>
        <w:t>x = 8</w:t>
      </w:r>
    </w:p>
    <w:p w:rsidR="0038019B" w:rsidRPr="0038019B" w:rsidRDefault="0038019B" w:rsidP="0038019B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 xml:space="preserve">protože x ≥ 0                      </w:t>
      </w:r>
    </w:p>
    <w:p w:rsidR="0038019B" w:rsidRPr="0038019B" w:rsidRDefault="0038019B" w:rsidP="0038019B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 xml:space="preserve">               x – 2 ≥ 0  → x ≥ 2                      </w:t>
      </w:r>
    </w:p>
    <w:p w:rsidR="0038019B" w:rsidRPr="0038019B" w:rsidRDefault="0038019B" w:rsidP="0038019B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 xml:space="preserve">                x – 3 ≥ 0 → x ≥ 3                      </w:t>
      </w:r>
      <w:proofErr w:type="spellStart"/>
      <w:r w:rsidRPr="0038019B">
        <w:rPr>
          <w:rFonts w:eastAsiaTheme="minorEastAsia"/>
          <w:b/>
          <w:sz w:val="32"/>
          <w:szCs w:val="32"/>
        </w:rPr>
        <w:t>D</w:t>
      </w:r>
      <w:r w:rsidRPr="0038019B">
        <w:rPr>
          <w:rFonts w:eastAsiaTheme="minorEastAsia"/>
          <w:b/>
          <w:sz w:val="32"/>
          <w:szCs w:val="32"/>
          <w:vertAlign w:val="subscript"/>
        </w:rPr>
        <w:t>f</w:t>
      </w:r>
      <w:proofErr w:type="spellEnd"/>
      <w:r w:rsidRPr="0038019B">
        <w:rPr>
          <w:rFonts w:eastAsiaTheme="minorEastAsia"/>
          <w:b/>
          <w:sz w:val="32"/>
          <w:szCs w:val="32"/>
        </w:rPr>
        <w:t xml:space="preserve"> = ˂3; ∞)</w:t>
      </w:r>
    </w:p>
    <w:p w:rsidR="0018049C" w:rsidRPr="0038019B" w:rsidRDefault="00AD0D09" w:rsidP="0018049C">
      <w:pPr>
        <w:pStyle w:val="Bezmezer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lastRenderedPageBreak/>
        <w:t xml:space="preserve">3) </w:t>
      </w:r>
      <m:oMath>
        <m:d>
          <m:d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den>
            </m:f>
          </m:e>
        </m:d>
      </m:oMath>
      <w:r w:rsidR="005335BF" w:rsidRPr="0038019B">
        <w:rPr>
          <w:rFonts w:eastAsiaTheme="minorEastAsia"/>
          <w:sz w:val="32"/>
          <w:szCs w:val="32"/>
        </w:rPr>
        <w:t>= 364</w:t>
      </w:r>
    </w:p>
    <w:p w:rsidR="00693982" w:rsidRPr="0038019B" w:rsidRDefault="00693982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(x-2)!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3!.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x-2-3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  <w:r w:rsidR="005335BF" w:rsidRPr="0038019B">
        <w:rPr>
          <w:rFonts w:eastAsiaTheme="minorEastAsia"/>
          <w:sz w:val="32"/>
          <w:szCs w:val="32"/>
        </w:rPr>
        <w:t xml:space="preserve"> = 364</w:t>
      </w:r>
    </w:p>
    <w:p w:rsidR="005335BF" w:rsidRPr="0038019B" w:rsidRDefault="005335BF" w:rsidP="005335B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(x-2)!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3!.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x-5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  <w:r w:rsidRPr="0038019B">
        <w:rPr>
          <w:rFonts w:eastAsiaTheme="minorEastAsia"/>
          <w:sz w:val="32"/>
          <w:szCs w:val="32"/>
        </w:rPr>
        <w:t xml:space="preserve"> = 364</w:t>
      </w:r>
    </w:p>
    <w:p w:rsidR="005335BF" w:rsidRPr="0038019B" w:rsidRDefault="005335BF" w:rsidP="005335B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x-3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x-4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.(x-5)!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3!.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x-5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  <w:r w:rsidRPr="0038019B">
        <w:rPr>
          <w:rFonts w:eastAsiaTheme="minorEastAsia"/>
          <w:sz w:val="32"/>
          <w:szCs w:val="32"/>
        </w:rPr>
        <w:t xml:space="preserve"> = 364</w:t>
      </w:r>
    </w:p>
    <w:p w:rsidR="005335BF" w:rsidRPr="0038019B" w:rsidRDefault="005335BF" w:rsidP="005335B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(x-2).(x-3).(x-4) = 364.3!</w:t>
      </w:r>
    </w:p>
    <w:p w:rsidR="005335BF" w:rsidRPr="0038019B" w:rsidRDefault="005335BF" w:rsidP="005335B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(x-2).(x-3).(x-4) = 2184</w:t>
      </w:r>
    </w:p>
    <w:p w:rsidR="005335BF" w:rsidRPr="0038019B" w:rsidRDefault="005335BF" w:rsidP="005335B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Součin tří po sobě jdoucích čísel má být 2184.</w:t>
      </w:r>
    </w:p>
    <w:p w:rsidR="005335BF" w:rsidRPr="0038019B" w:rsidRDefault="005335BF" w:rsidP="005335B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Vyhovují čísla 12.13.14 = 2184 (odhadem nebo použijte třetí odmocninu z daného čísla a uvažujte </w:t>
      </w:r>
      <w:r w:rsidR="00D776BD">
        <w:rPr>
          <w:rFonts w:eastAsiaTheme="minorEastAsia"/>
          <w:sz w:val="32"/>
          <w:szCs w:val="32"/>
        </w:rPr>
        <w:t xml:space="preserve">v okolí </w:t>
      </w:r>
      <w:r w:rsidRPr="0038019B">
        <w:rPr>
          <w:rFonts w:eastAsiaTheme="minorEastAsia"/>
          <w:sz w:val="32"/>
          <w:szCs w:val="32"/>
        </w:rPr>
        <w:t>nejbližší přirozená čísla)</w:t>
      </w:r>
    </w:p>
    <w:p w:rsidR="005335BF" w:rsidRPr="0038019B" w:rsidRDefault="005335BF" w:rsidP="005335BF">
      <w:pPr>
        <w:pStyle w:val="Bezmezer"/>
        <w:rPr>
          <w:rFonts w:eastAsiaTheme="minorEastAsia"/>
          <w:b/>
          <w:sz w:val="32"/>
          <w:szCs w:val="32"/>
          <w:u w:val="single"/>
        </w:rPr>
      </w:pPr>
      <w:r w:rsidRPr="0038019B">
        <w:rPr>
          <w:rFonts w:eastAsiaTheme="minorEastAsia"/>
          <w:b/>
          <w:sz w:val="32"/>
          <w:szCs w:val="32"/>
          <w:u w:val="single"/>
        </w:rPr>
        <w:t>tedy x = 10</w:t>
      </w:r>
    </w:p>
    <w:p w:rsidR="0038019B" w:rsidRPr="0038019B" w:rsidRDefault="0038019B" w:rsidP="0038019B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 xml:space="preserve">protože  definiční obor určíme:                   </w:t>
      </w:r>
    </w:p>
    <w:p w:rsidR="0038019B" w:rsidRPr="0038019B" w:rsidRDefault="0038019B" w:rsidP="0038019B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 xml:space="preserve">               x – 2 ≥ 0  → x ≥ 2                      </w:t>
      </w:r>
    </w:p>
    <w:p w:rsidR="0038019B" w:rsidRPr="0038019B" w:rsidRDefault="0038019B" w:rsidP="0038019B">
      <w:pPr>
        <w:pStyle w:val="Bezmezer"/>
        <w:rPr>
          <w:rFonts w:eastAsiaTheme="minorEastAsia"/>
          <w:b/>
          <w:sz w:val="32"/>
          <w:szCs w:val="32"/>
        </w:rPr>
      </w:pPr>
      <w:r w:rsidRPr="0038019B">
        <w:rPr>
          <w:rFonts w:eastAsiaTheme="minorEastAsia"/>
          <w:b/>
          <w:sz w:val="32"/>
          <w:szCs w:val="32"/>
        </w:rPr>
        <w:t xml:space="preserve">                x – 5 ≥ 0 → x ≥ 5                      </w:t>
      </w:r>
      <w:proofErr w:type="spellStart"/>
      <w:r w:rsidRPr="0038019B">
        <w:rPr>
          <w:rFonts w:eastAsiaTheme="minorEastAsia"/>
          <w:b/>
          <w:sz w:val="32"/>
          <w:szCs w:val="32"/>
        </w:rPr>
        <w:t>D</w:t>
      </w:r>
      <w:r w:rsidRPr="0038019B">
        <w:rPr>
          <w:rFonts w:eastAsiaTheme="minorEastAsia"/>
          <w:b/>
          <w:sz w:val="32"/>
          <w:szCs w:val="32"/>
          <w:vertAlign w:val="subscript"/>
        </w:rPr>
        <w:t>f</w:t>
      </w:r>
      <w:proofErr w:type="spellEnd"/>
      <w:r w:rsidRPr="0038019B">
        <w:rPr>
          <w:rFonts w:eastAsiaTheme="minorEastAsia"/>
          <w:b/>
          <w:sz w:val="32"/>
          <w:szCs w:val="32"/>
        </w:rPr>
        <w:t xml:space="preserve"> = ˂5; ∞)</w:t>
      </w:r>
    </w:p>
    <w:p w:rsidR="0038019B" w:rsidRPr="0038019B" w:rsidRDefault="0038019B" w:rsidP="0038019B">
      <w:pPr>
        <w:pStyle w:val="Bezmezer"/>
        <w:rPr>
          <w:rFonts w:eastAsiaTheme="minorEastAsia"/>
          <w:sz w:val="32"/>
          <w:szCs w:val="32"/>
        </w:rPr>
      </w:pPr>
    </w:p>
    <w:p w:rsidR="0038019B" w:rsidRPr="0038019B" w:rsidRDefault="0038019B" w:rsidP="005335BF">
      <w:pPr>
        <w:pStyle w:val="Bezmezer"/>
        <w:rPr>
          <w:rFonts w:eastAsiaTheme="minorEastAsia"/>
          <w:sz w:val="32"/>
          <w:szCs w:val="32"/>
        </w:rPr>
      </w:pPr>
    </w:p>
    <w:p w:rsidR="005335BF" w:rsidRPr="0038019B" w:rsidRDefault="005335BF" w:rsidP="005335BF">
      <w:pPr>
        <w:pStyle w:val="Bezmezer"/>
        <w:rPr>
          <w:rFonts w:eastAsiaTheme="minorEastAsia"/>
          <w:sz w:val="32"/>
          <w:szCs w:val="32"/>
        </w:rPr>
      </w:pPr>
    </w:p>
    <w:p w:rsidR="0018049C" w:rsidRPr="0038019B" w:rsidRDefault="0018049C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4)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x-1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  <w:r w:rsidRPr="0038019B">
        <w:rPr>
          <w:rFonts w:eastAsiaTheme="minorEastAsia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  <w:r w:rsidR="00C16837" w:rsidRPr="0038019B">
        <w:rPr>
          <w:rFonts w:eastAsiaTheme="minorEastAsia"/>
          <w:sz w:val="32"/>
          <w:szCs w:val="32"/>
        </w:rPr>
        <w:t xml:space="preserve"> ˂ 8</w:t>
      </w:r>
      <w:r w:rsidRPr="0038019B">
        <w:rPr>
          <w:rFonts w:eastAsiaTheme="minorEastAsia"/>
          <w:sz w:val="32"/>
          <w:szCs w:val="32"/>
        </w:rPr>
        <w:t>1</w:t>
      </w:r>
    </w:p>
    <w:p w:rsidR="000E4917" w:rsidRPr="0038019B" w:rsidRDefault="000E4917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x!+x!.(x-1)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x-1</m:t>
                </m:r>
              </m:e>
            </m:d>
            <m:r>
              <w:rPr>
                <w:rFonts w:ascii="Cambria Math" w:eastAsiaTheme="minorEastAsia" w:hAnsi="Cambria Math"/>
                <w:sz w:val="32"/>
                <w:szCs w:val="32"/>
              </w:rPr>
              <m:t>!</m:t>
            </m:r>
          </m:den>
        </m:f>
      </m:oMath>
      <w:r w:rsidR="00C16837" w:rsidRPr="0038019B">
        <w:rPr>
          <w:rFonts w:eastAsiaTheme="minorEastAsia"/>
          <w:sz w:val="32"/>
          <w:szCs w:val="32"/>
        </w:rPr>
        <w:t xml:space="preserve"> ˂ 81        /.(x-1)!</w:t>
      </w:r>
    </w:p>
    <w:p w:rsidR="00C16837" w:rsidRPr="0038019B" w:rsidRDefault="00C16837" w:rsidP="0018049C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x! + x!.(x-1) ˂ 81.(x-1)!</w:t>
      </w:r>
    </w:p>
    <w:p w:rsidR="00C16837" w:rsidRPr="0038019B" w:rsidRDefault="00C16837" w:rsidP="0018049C">
      <w:pPr>
        <w:pStyle w:val="Bezmezer"/>
        <w:rPr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x.(x-1)! + x.(x-1)!.(x-1) ˂ 81.(x-1)!     /:(x-1)!</w:t>
      </w:r>
    </w:p>
    <w:p w:rsidR="0018049C" w:rsidRPr="0038019B" w:rsidRDefault="00C16837" w:rsidP="006E6B9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x + x.(x-1) ˂ 81</w:t>
      </w:r>
    </w:p>
    <w:p w:rsidR="00C16837" w:rsidRPr="0038019B" w:rsidRDefault="00C16837" w:rsidP="006E6B9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x +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</m:oMath>
      <w:r w:rsidRPr="0038019B">
        <w:rPr>
          <w:rFonts w:eastAsiaTheme="minorEastAsia"/>
          <w:sz w:val="32"/>
          <w:szCs w:val="32"/>
        </w:rPr>
        <w:t>-x ˂ 81</w:t>
      </w:r>
    </w:p>
    <w:p w:rsidR="00C16837" w:rsidRPr="0038019B" w:rsidRDefault="00B94025" w:rsidP="006E6B9F">
      <w:pPr>
        <w:pStyle w:val="Bezmezer"/>
        <w:rPr>
          <w:rFonts w:eastAsiaTheme="minorEastAsia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</m:oMath>
      <w:r w:rsidR="00C16837" w:rsidRPr="0038019B">
        <w:rPr>
          <w:rFonts w:eastAsiaTheme="minorEastAsia"/>
          <w:sz w:val="32"/>
          <w:szCs w:val="32"/>
        </w:rPr>
        <w:t>˂ 81</w:t>
      </w:r>
    </w:p>
    <w:p w:rsidR="00C16837" w:rsidRPr="0038019B" w:rsidRDefault="00B94025" w:rsidP="006E6B9F">
      <w:pPr>
        <w:pStyle w:val="Bezmezer"/>
        <w:rPr>
          <w:rFonts w:eastAsiaTheme="minorEastAsia"/>
          <w:sz w:val="32"/>
          <w:szCs w:val="32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</m:oMath>
      <w:r w:rsidR="00C16837" w:rsidRPr="0038019B">
        <w:rPr>
          <w:rFonts w:eastAsiaTheme="minorEastAsia"/>
          <w:sz w:val="32"/>
          <w:szCs w:val="32"/>
        </w:rPr>
        <w:t>- 81  ˂ 0</w:t>
      </w:r>
    </w:p>
    <w:p w:rsidR="00C16837" w:rsidRPr="0038019B" w:rsidRDefault="00C16837" w:rsidP="006E6B9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(x-9).(x+9) ˂ 0</w:t>
      </w:r>
    </w:p>
    <w:p w:rsidR="00C16837" w:rsidRPr="0038019B" w:rsidRDefault="00C16837" w:rsidP="006E6B9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Nerovnice v součinovém tvaru, řešíme např. využitím nulových bodů.</w:t>
      </w:r>
    </w:p>
    <w:p w:rsidR="00C16837" w:rsidRPr="0038019B" w:rsidRDefault="00C16837" w:rsidP="006E6B9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Nulové body 9 a -9 rozdělí číselnou osu na tři intervaly, dosazením náhodných čísel z daných intervalů zjistíme řešení nerovnice</w:t>
      </w:r>
    </w:p>
    <w:p w:rsidR="00EA07C3" w:rsidRPr="0038019B" w:rsidRDefault="00EA07C3" w:rsidP="006E6B9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noProof/>
          <w:sz w:val="32"/>
          <w:szCs w:val="32"/>
          <w:lang w:eastAsia="cs-CZ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9152627" wp14:editId="6B65A22C">
                <wp:simplePos x="0" y="0"/>
                <wp:positionH relativeFrom="column">
                  <wp:posOffset>614680</wp:posOffset>
                </wp:positionH>
                <wp:positionV relativeFrom="paragraph">
                  <wp:posOffset>88900</wp:posOffset>
                </wp:positionV>
                <wp:extent cx="4171950" cy="666750"/>
                <wp:effectExtent l="0" t="57150" r="0" b="0"/>
                <wp:wrapNone/>
                <wp:docPr id="9" name="Skupina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71950" cy="666750"/>
                          <a:chOff x="0" y="0"/>
                          <a:chExt cx="4171950" cy="666750"/>
                        </a:xfrm>
                      </wpg:grpSpPr>
                      <wps:wsp>
                        <wps:cNvPr id="5" name="Textové pole 2"/>
                        <wps:cNvSpPr txBox="1">
                          <a:spLocks noChangeArrowheads="1"/>
                        </wps:cNvSpPr>
                        <wps:spPr bwMode="auto">
                          <a:xfrm>
                            <a:off x="1000125" y="314325"/>
                            <a:ext cx="4191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A07C3" w:rsidRPr="00EA07C3" w:rsidRDefault="00EA07C3" w:rsidP="00EA07C3">
                              <w:pPr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 w:rsidRPr="00EA07C3">
                                <w:rPr>
                                  <w:b/>
                                  <w:sz w:val="32"/>
                                  <w:szCs w:val="32"/>
                                </w:rPr>
                                <w:t>-9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8" name="Skupina 8"/>
                        <wpg:cNvGrpSpPr/>
                        <wpg:grpSpPr>
                          <a:xfrm>
                            <a:off x="0" y="0"/>
                            <a:ext cx="4171950" cy="666750"/>
                            <a:chOff x="0" y="0"/>
                            <a:chExt cx="4171950" cy="666750"/>
                          </a:xfrm>
                        </wpg:grpSpPr>
                        <wps:wsp>
                          <wps:cNvPr id="307" name="Textové pol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95600" y="323850"/>
                              <a:ext cx="419100" cy="3429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A07C3" w:rsidRPr="00EA07C3" w:rsidRDefault="00EA07C3">
                                <w:pPr>
                                  <w:rPr>
                                    <w:b/>
                                    <w:sz w:val="32"/>
                                    <w:szCs w:val="32"/>
                                  </w:rPr>
                                </w:pPr>
                                <w:r w:rsidRPr="00EA07C3">
                                  <w:rPr>
                                    <w:b/>
                                    <w:sz w:val="32"/>
                                    <w:szCs w:val="3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7" name="Skupina 7"/>
                          <wpg:cNvGrpSpPr/>
                          <wpg:grpSpPr>
                            <a:xfrm>
                              <a:off x="0" y="0"/>
                              <a:ext cx="4171950" cy="409575"/>
                              <a:chOff x="0" y="0"/>
                              <a:chExt cx="4171950" cy="409575"/>
                            </a:xfrm>
                          </wpg:grpSpPr>
                          <wps:wsp>
                            <wps:cNvPr id="1" name="Přímá spojnice 1"/>
                            <wps:cNvCnPr/>
                            <wps:spPr>
                              <a:xfrm>
                                <a:off x="0" y="257175"/>
                                <a:ext cx="4171950" cy="0"/>
                              </a:xfrm>
                              <a:prstGeom prst="line">
                                <a:avLst/>
                              </a:prstGeom>
                              <a:ln w="381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" name="Přímá spojnice 2"/>
                            <wps:cNvCnPr/>
                            <wps:spPr>
                              <a:xfrm>
                                <a:off x="1304925" y="85725"/>
                                <a:ext cx="9525" cy="32385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" name="Přímá spojnice 3"/>
                            <wps:cNvCnPr/>
                            <wps:spPr>
                              <a:xfrm>
                                <a:off x="2943225" y="85725"/>
                                <a:ext cx="9525" cy="32385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" name="Přímá spojnice se šipkou 6"/>
                            <wps:cNvCnPr/>
                            <wps:spPr>
                              <a:xfrm>
                                <a:off x="131445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rgbClr val="FF0000"/>
                                </a:solidFill>
                                <a:headEnd type="oval" w="med" len="med"/>
                                <a:tailEnd type="oval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kupina 9" o:spid="_x0000_s1026" style="position:absolute;margin-left:48.4pt;margin-top:7pt;width:328.5pt;height:52.5pt;z-index:251667456" coordsize="41719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ové pole 2" o:spid="_x0000_s1027" type="#_x0000_t202" style="position:absolute;left:10001;top:3143;width:419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EA07C3" w:rsidRPr="00EA07C3" w:rsidRDefault="00EA07C3" w:rsidP="00EA07C3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EA07C3">
                          <w:rPr>
                            <w:b/>
                            <w:sz w:val="32"/>
                            <w:szCs w:val="32"/>
                          </w:rPr>
                          <w:t>-9</w:t>
                        </w:r>
                      </w:p>
                    </w:txbxContent>
                  </v:textbox>
                </v:shape>
                <v:group id="Skupina 8" o:spid="_x0000_s1028" style="position:absolute;width:41719;height:6667" coordsize="41719,6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Textové pole 2" o:spid="_x0000_s1029" type="#_x0000_t202" style="position:absolute;left:28956;top:3238;width:419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  <v:textbox>
                      <w:txbxContent>
                        <w:p w:rsidR="00EA07C3" w:rsidRPr="00EA07C3" w:rsidRDefault="00EA07C3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EA07C3">
                            <w:rPr>
                              <w:b/>
                              <w:sz w:val="32"/>
                              <w:szCs w:val="32"/>
                            </w:rPr>
                            <w:t>9</w:t>
                          </w:r>
                        </w:p>
                      </w:txbxContent>
                    </v:textbox>
                  </v:shape>
                  <v:group id="Skupina 7" o:spid="_x0000_s1030" style="position:absolute;width:41719;height:4095" coordsize="41719,4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line id="Přímá spojnice 1" o:spid="_x0000_s1031" style="position:absolute;visibility:visible;mso-wrap-style:square" from="0,2571" to="41719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SaE8AAAADaAAAADwAAAGRycy9kb3ducmV2LnhtbERPzWoCMRC+F3yHMEJvNdFDsatRRFiq&#10;1Uu3fYBhM+4uu5nETarbPn0jCJ6Gj+93luvBduJCfWgca5hOFAji0pmGKw3fX/nLHESIyAY7x6Th&#10;lwKsV6OnJWbGXfmTLkWsRArhkKGGOkafSRnKmiyGifPEiTu53mJMsK+k6fGawm0nZ0q9SosNp4Ya&#10;PW1rKtvix2poC5+fj61/O8zcxxH/3lWu9q3Wz+NhswARaYgP8d29M2k+3F65Xbn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i0mhPAAAAA2gAAAA8AAAAAAAAAAAAAAAAA&#10;oQIAAGRycy9kb3ducmV2LnhtbFBLBQYAAAAABAAEAPkAAACOAwAAAAA=&#10;" strokecolor="#4579b8 [3044]" strokeweight="3pt"/>
                    <v:line id="Přímá spojnice 2" o:spid="_x0000_s1032" style="position:absolute;visibility:visible;mso-wrap-style:square" from="13049,857" to="13144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0ia8EAAADaAAAADwAAAGRycy9kb3ducmV2LnhtbESPX2vCMBTF3wd+h3AF39ZUBRmdUWQg&#10;+OKDdUx9uzR3bVlyU5No67c3g8EeD+fPj7NcD9aIO/nQOlYwzXIQxJXTLdcKPo/b1zcQISJrNI5J&#10;wYMCrFejlyUW2vV8oHsZa5FGOBSooImxK6QMVUMWQ+Y64uR9O28xJulrqT32adwaOcvzhbTYciI0&#10;2NFHQ9VPebMJcv3y/cU9puZkz3tTb+YHU7JSk/GweQcRaYj/4b/2TiuYwe+VdAPk6g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XSJrwQAAANoAAAAPAAAAAAAAAAAAAAAA&#10;AKECAABkcnMvZG93bnJldi54bWxQSwUGAAAAAAQABAD5AAAAjwMAAAAA&#10;" strokecolor="#c00000" strokeweight="3pt"/>
                    <v:line id="Přímá spojnice 3" o:spid="_x0000_s1033" style="position:absolute;visibility:visible;mso-wrap-style:square" from="29432,857" to="29527,4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GH8MIAAADaAAAADwAAAGRycy9kb3ducmV2LnhtbESPX2vCMBTF3wW/Q7jC3mzqBBmdsZSB&#10;sJc9WMfUt0tz15YlNzXJbP32y2Cwx8P58+Nsy8kacSMfescKVlkOgrhxuudWwftxv3wCESKyRuOY&#10;FNwpQLmbz7ZYaDfygW51bEUa4VCggi7GoZAyNB1ZDJkbiJP36bzFmKRvpfY4pnFr5GOeb6TFnhOh&#10;w4FeOmq+6m+bINcPP17cfWVO9vxm2mp9MDUr9bCYqmcQkab4H/5rv2oFa/i9km6A3P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RGH8MIAAADaAAAADwAAAAAAAAAAAAAA&#10;AAChAgAAZHJzL2Rvd25yZXYueG1sUEsFBgAAAAAEAAQA+QAAAJADAAAAAA==&#10;" strokecolor="#c00000" strokeweight="3pt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Přímá spojnice se šipkou 6" o:spid="_x0000_s1034" type="#_x0000_t32" style="position:absolute;left:13144;width:163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nd8cAAAADaAAAADwAAAGRycy9kb3ducmV2LnhtbESPzarCMBSE94LvEI5wd5rqQrQaRYTC&#10;Ba+IP+D20BybYnNSm1ytb28EweUwM98w82VrK3GnxpeOFQwHCQji3OmSCwWnY9afgPABWWPlmBQ8&#10;ycNy0e3MMdXuwXu6H0IhIoR9igpMCHUqpc8NWfQDVxNH7+IaiyHKppC6wUeE20qOkmQsLZYcFwzW&#10;tDaUXw//VkGt/dZYPdlupn/Z5hZ2lR6dM6V+eu1qBiJQG77hT/tXKxjD+0q8AXLx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Np3fHAAAAA2gAAAA8AAAAAAAAAAAAAAAAA&#10;oQIAAGRycy9kb3ducmV2LnhtbFBLBQYAAAAABAAEAPkAAACOAwAAAAA=&#10;" strokecolor="red" strokeweight="3pt">
                      <v:stroke startarrow="oval" endarrow="oval"/>
                    </v:shape>
                  </v:group>
                </v:group>
              </v:group>
            </w:pict>
          </mc:Fallback>
        </mc:AlternateContent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tab/>
      </w:r>
      <w:r w:rsidRPr="0038019B">
        <w:rPr>
          <w:rFonts w:eastAsiaTheme="minorEastAsia"/>
          <w:sz w:val="32"/>
          <w:szCs w:val="32"/>
        </w:rPr>
        <w:lastRenderedPageBreak/>
        <w:tab/>
        <w:t xml:space="preserve">Řešením je tedy interval x є(-9; 9), ale vzhledem k definičnímu oboru </w:t>
      </w:r>
      <w:proofErr w:type="spellStart"/>
      <w:r w:rsidRPr="0038019B">
        <w:rPr>
          <w:rFonts w:eastAsiaTheme="minorEastAsia"/>
          <w:sz w:val="32"/>
          <w:szCs w:val="32"/>
        </w:rPr>
        <w:t>D</w:t>
      </w:r>
      <w:r w:rsidRPr="0038019B">
        <w:rPr>
          <w:rFonts w:eastAsiaTheme="minorEastAsia"/>
          <w:sz w:val="32"/>
          <w:szCs w:val="32"/>
          <w:vertAlign w:val="subscript"/>
        </w:rPr>
        <w:t>f</w:t>
      </w:r>
      <w:proofErr w:type="spellEnd"/>
      <w:r w:rsidRPr="0038019B">
        <w:rPr>
          <w:rFonts w:eastAsiaTheme="minorEastAsia"/>
          <w:sz w:val="32"/>
          <w:szCs w:val="32"/>
        </w:rPr>
        <w:t xml:space="preserve"> = ˂2; ∞)</w:t>
      </w:r>
    </w:p>
    <w:p w:rsidR="00C16837" w:rsidRPr="0038019B" w:rsidRDefault="00EA07C3" w:rsidP="006E6B9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x-2 ≥ 0 </w:t>
      </w:r>
      <w:r w:rsidR="0038019B" w:rsidRPr="0038019B">
        <w:rPr>
          <w:rFonts w:eastAsiaTheme="minorEastAsia"/>
          <w:sz w:val="32"/>
          <w:szCs w:val="32"/>
        </w:rPr>
        <w:t xml:space="preserve"> </w:t>
      </w:r>
      <w:r w:rsidRPr="0038019B">
        <w:rPr>
          <w:rFonts w:eastAsiaTheme="minorEastAsia"/>
          <w:sz w:val="32"/>
          <w:szCs w:val="32"/>
        </w:rPr>
        <w:t>→ x ≥</w:t>
      </w:r>
      <w:r w:rsidR="0038019B" w:rsidRPr="0038019B">
        <w:rPr>
          <w:rFonts w:eastAsiaTheme="minorEastAsia"/>
          <w:sz w:val="32"/>
          <w:szCs w:val="32"/>
        </w:rPr>
        <w:t xml:space="preserve"> </w:t>
      </w:r>
      <w:r w:rsidRPr="0038019B">
        <w:rPr>
          <w:rFonts w:eastAsiaTheme="minorEastAsia"/>
          <w:sz w:val="32"/>
          <w:szCs w:val="32"/>
        </w:rPr>
        <w:t>2</w:t>
      </w:r>
    </w:p>
    <w:p w:rsidR="00EA07C3" w:rsidRPr="0038019B" w:rsidRDefault="00EA07C3" w:rsidP="006E6B9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x-1 ≥ 0</w:t>
      </w:r>
      <w:r w:rsidR="0038019B" w:rsidRPr="0038019B">
        <w:rPr>
          <w:rFonts w:eastAsiaTheme="minorEastAsia"/>
          <w:sz w:val="32"/>
          <w:szCs w:val="32"/>
        </w:rPr>
        <w:t xml:space="preserve">  → x ≥ 1</w:t>
      </w:r>
    </w:p>
    <w:p w:rsidR="00EA07C3" w:rsidRPr="0038019B" w:rsidRDefault="00EA07C3" w:rsidP="006E6B9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>x ≥ 0</w:t>
      </w:r>
    </w:p>
    <w:p w:rsidR="00EA07C3" w:rsidRPr="0038019B" w:rsidRDefault="00EA07C3" w:rsidP="006E6B9F">
      <w:pPr>
        <w:pStyle w:val="Bezmezer"/>
        <w:rPr>
          <w:rFonts w:eastAsiaTheme="minorEastAsia"/>
          <w:sz w:val="32"/>
          <w:szCs w:val="32"/>
        </w:rPr>
      </w:pPr>
      <w:r w:rsidRPr="0038019B">
        <w:rPr>
          <w:rFonts w:eastAsiaTheme="minorEastAsia"/>
          <w:sz w:val="32"/>
          <w:szCs w:val="32"/>
        </w:rPr>
        <w:t xml:space="preserve">je </w:t>
      </w:r>
      <w:r w:rsidRPr="0038019B">
        <w:rPr>
          <w:rFonts w:eastAsiaTheme="minorEastAsia"/>
          <w:b/>
          <w:sz w:val="32"/>
          <w:szCs w:val="32"/>
          <w:u w:val="single"/>
        </w:rPr>
        <w:t>řešením nerovnice pouze interval x є ˂2; 9)</w:t>
      </w:r>
    </w:p>
    <w:sectPr w:rsidR="00EA07C3" w:rsidRPr="0038019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025" w:rsidRDefault="00B94025" w:rsidP="005335BF">
      <w:pPr>
        <w:spacing w:after="0" w:line="240" w:lineRule="auto"/>
      </w:pPr>
      <w:r>
        <w:separator/>
      </w:r>
    </w:p>
  </w:endnote>
  <w:endnote w:type="continuationSeparator" w:id="0">
    <w:p w:rsidR="00B94025" w:rsidRDefault="00B94025" w:rsidP="00533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4251872"/>
      <w:docPartObj>
        <w:docPartGallery w:val="Page Numbers (Bottom of Page)"/>
        <w:docPartUnique/>
      </w:docPartObj>
    </w:sdtPr>
    <w:sdtEndPr/>
    <w:sdtContent>
      <w:p w:rsidR="005335BF" w:rsidRDefault="005335B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653">
          <w:rPr>
            <w:noProof/>
          </w:rPr>
          <w:t>1</w:t>
        </w:r>
        <w:r>
          <w:fldChar w:fldCharType="end"/>
        </w:r>
      </w:p>
    </w:sdtContent>
  </w:sdt>
  <w:p w:rsidR="005335BF" w:rsidRDefault="005335B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025" w:rsidRDefault="00B94025" w:rsidP="005335BF">
      <w:pPr>
        <w:spacing w:after="0" w:line="240" w:lineRule="auto"/>
      </w:pPr>
      <w:r>
        <w:separator/>
      </w:r>
    </w:p>
  </w:footnote>
  <w:footnote w:type="continuationSeparator" w:id="0">
    <w:p w:rsidR="00B94025" w:rsidRDefault="00B94025" w:rsidP="005335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F98"/>
    <w:rsid w:val="000E4917"/>
    <w:rsid w:val="00146DF6"/>
    <w:rsid w:val="0018049C"/>
    <w:rsid w:val="0022575A"/>
    <w:rsid w:val="0038019B"/>
    <w:rsid w:val="005335BF"/>
    <w:rsid w:val="00693982"/>
    <w:rsid w:val="006A35DA"/>
    <w:rsid w:val="006E6B9F"/>
    <w:rsid w:val="00813653"/>
    <w:rsid w:val="008F3DF0"/>
    <w:rsid w:val="00A126CE"/>
    <w:rsid w:val="00AD0D09"/>
    <w:rsid w:val="00B01F98"/>
    <w:rsid w:val="00B5657B"/>
    <w:rsid w:val="00B94025"/>
    <w:rsid w:val="00B96059"/>
    <w:rsid w:val="00C16837"/>
    <w:rsid w:val="00CF7342"/>
    <w:rsid w:val="00D776BD"/>
    <w:rsid w:val="00EA07C3"/>
    <w:rsid w:val="00FE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0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1F9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6E6B9F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6E6B9F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533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5BF"/>
  </w:style>
  <w:style w:type="paragraph" w:styleId="Zpat">
    <w:name w:val="footer"/>
    <w:basedOn w:val="Normln"/>
    <w:link w:val="ZpatChar"/>
    <w:uiPriority w:val="99"/>
    <w:unhideWhenUsed/>
    <w:rsid w:val="00533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0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01F9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6E6B9F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6E6B9F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533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5BF"/>
  </w:style>
  <w:style w:type="paragraph" w:styleId="Zpat">
    <w:name w:val="footer"/>
    <w:basedOn w:val="Normln"/>
    <w:link w:val="ZpatChar"/>
    <w:uiPriority w:val="99"/>
    <w:unhideWhenUsed/>
    <w:rsid w:val="00533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6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483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14</cp:revision>
  <dcterms:created xsi:type="dcterms:W3CDTF">2014-05-23T22:26:00Z</dcterms:created>
  <dcterms:modified xsi:type="dcterms:W3CDTF">2014-10-05T20:10:00Z</dcterms:modified>
</cp:coreProperties>
</file>